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82" w:rsidRPr="00DE5480" w:rsidRDefault="003B7282" w:rsidP="00DE5480">
      <w:pPr>
        <w:rPr>
          <w:i/>
          <w:sz w:val="32"/>
          <w:szCs w:val="32"/>
        </w:rPr>
      </w:pPr>
      <w:r w:rsidRPr="003B7282">
        <w:rPr>
          <w:b/>
          <w:i/>
          <w:sz w:val="32"/>
          <w:szCs w:val="32"/>
        </w:rPr>
        <w:t>Самоанализ урока математики в 4 классе по теме «</w:t>
      </w:r>
      <w:r w:rsidR="000B3F2C">
        <w:rPr>
          <w:b/>
          <w:i/>
          <w:sz w:val="32"/>
          <w:szCs w:val="32"/>
        </w:rPr>
        <w:t xml:space="preserve"> Сложение и </w:t>
      </w:r>
      <w:r w:rsidR="00DE5480">
        <w:rPr>
          <w:b/>
          <w:i/>
          <w:sz w:val="32"/>
          <w:szCs w:val="32"/>
        </w:rPr>
        <w:t xml:space="preserve">  </w:t>
      </w:r>
      <w:r w:rsidR="00DE5480">
        <w:rPr>
          <w:b/>
          <w:i/>
          <w:sz w:val="32"/>
          <w:szCs w:val="32"/>
        </w:rPr>
        <w:br/>
        <w:t xml:space="preserve">                       </w:t>
      </w:r>
      <w:r w:rsidR="000B3F2C">
        <w:rPr>
          <w:b/>
          <w:i/>
          <w:sz w:val="32"/>
          <w:szCs w:val="32"/>
        </w:rPr>
        <w:t xml:space="preserve">вычитание Смешанных чисел. </w:t>
      </w:r>
      <w:r w:rsidR="00DE5480">
        <w:rPr>
          <w:b/>
          <w:i/>
          <w:sz w:val="32"/>
          <w:szCs w:val="32"/>
        </w:rPr>
        <w:t>Повторение»</w:t>
      </w:r>
      <w:r w:rsidR="00DE5480">
        <w:rPr>
          <w:b/>
          <w:i/>
          <w:sz w:val="32"/>
          <w:szCs w:val="32"/>
        </w:rPr>
        <w:br/>
      </w:r>
      <w:r w:rsidR="00DE5480" w:rsidRPr="00DE5480">
        <w:rPr>
          <w:i/>
          <w:sz w:val="32"/>
          <w:szCs w:val="32"/>
        </w:rPr>
        <w:t xml:space="preserve">Я провела урок математики в 4 классе по теме «Закрепление пройденного </w:t>
      </w:r>
      <w:proofErr w:type="spellStart"/>
      <w:r w:rsidR="00DE5480" w:rsidRPr="00DE5480">
        <w:rPr>
          <w:i/>
          <w:sz w:val="32"/>
          <w:szCs w:val="32"/>
        </w:rPr>
        <w:t>материала</w:t>
      </w:r>
      <w:proofErr w:type="gramStart"/>
      <w:r w:rsidR="00DE5480" w:rsidRPr="00DE5480">
        <w:rPr>
          <w:i/>
          <w:sz w:val="32"/>
          <w:szCs w:val="32"/>
        </w:rPr>
        <w:t>.С</w:t>
      </w:r>
      <w:proofErr w:type="gramEnd"/>
      <w:r w:rsidR="00DE5480" w:rsidRPr="00DE5480">
        <w:rPr>
          <w:i/>
          <w:sz w:val="32"/>
          <w:szCs w:val="32"/>
        </w:rPr>
        <w:t>ложение</w:t>
      </w:r>
      <w:proofErr w:type="spellEnd"/>
      <w:r w:rsidR="00DE5480" w:rsidRPr="00DE5480">
        <w:rPr>
          <w:i/>
          <w:sz w:val="32"/>
          <w:szCs w:val="32"/>
        </w:rPr>
        <w:t xml:space="preserve"> и вычитание смешанных чисел»</w:t>
      </w:r>
    </w:p>
    <w:p w:rsidR="003B7282" w:rsidRPr="00DE5480" w:rsidRDefault="003B7282" w:rsidP="003B7282">
      <w:pPr>
        <w:rPr>
          <w:b/>
          <w:bCs/>
          <w:sz w:val="32"/>
          <w:szCs w:val="32"/>
        </w:rPr>
      </w:pPr>
      <w:r w:rsidRPr="00DE5480">
        <w:rPr>
          <w:b/>
          <w:bCs/>
          <w:sz w:val="32"/>
          <w:szCs w:val="32"/>
        </w:rPr>
        <w:t>Цели:</w:t>
      </w:r>
      <w:r w:rsidR="00DE5480" w:rsidRPr="00DE5480">
        <w:rPr>
          <w:b/>
          <w:bCs/>
          <w:sz w:val="32"/>
          <w:szCs w:val="32"/>
        </w:rPr>
        <w:t xml:space="preserve"> </w:t>
      </w:r>
      <w:r w:rsidR="00DE5480">
        <w:rPr>
          <w:b/>
          <w:bCs/>
          <w:sz w:val="32"/>
          <w:szCs w:val="32"/>
        </w:rPr>
        <w:t xml:space="preserve"> </w:t>
      </w:r>
      <w:r w:rsidR="00DE5480" w:rsidRPr="00DE5480">
        <w:rPr>
          <w:b/>
          <w:bCs/>
          <w:sz w:val="32"/>
          <w:szCs w:val="32"/>
        </w:rPr>
        <w:t>Дидактические:</w:t>
      </w:r>
    </w:p>
    <w:p w:rsidR="003B7282" w:rsidRPr="003B7282" w:rsidRDefault="003B7282" w:rsidP="000B3F2C">
      <w:pPr>
        <w:ind w:left="142"/>
        <w:jc w:val="both"/>
        <w:rPr>
          <w:b/>
          <w:bCs/>
          <w:sz w:val="32"/>
          <w:szCs w:val="32"/>
        </w:rPr>
      </w:pPr>
      <w:r w:rsidRPr="003B7282">
        <w:rPr>
          <w:bCs/>
          <w:sz w:val="32"/>
          <w:szCs w:val="32"/>
        </w:rPr>
        <w:t>- повторить изученное по теме « Сложение и вычитание смешанных чисел»</w:t>
      </w:r>
      <w:proofErr w:type="gramStart"/>
      <w:r w:rsidR="000B3F2C">
        <w:rPr>
          <w:bCs/>
          <w:sz w:val="32"/>
          <w:szCs w:val="32"/>
        </w:rPr>
        <w:br/>
      </w:r>
      <w:r w:rsidRPr="003B7282">
        <w:rPr>
          <w:bCs/>
          <w:sz w:val="32"/>
          <w:szCs w:val="32"/>
        </w:rPr>
        <w:t>-</w:t>
      </w:r>
      <w:proofErr w:type="gramEnd"/>
      <w:r w:rsidRPr="003B7282">
        <w:rPr>
          <w:bCs/>
          <w:sz w:val="32"/>
          <w:szCs w:val="32"/>
        </w:rPr>
        <w:t>продолжить формирование умений и навыков по чтению и записи многозначных чисел</w:t>
      </w:r>
    </w:p>
    <w:p w:rsidR="003B7282" w:rsidRPr="003B7282" w:rsidRDefault="003B7282" w:rsidP="003B7282">
      <w:pPr>
        <w:ind w:left="142"/>
        <w:rPr>
          <w:b/>
          <w:bCs/>
          <w:sz w:val="32"/>
          <w:szCs w:val="32"/>
        </w:rPr>
      </w:pPr>
      <w:r w:rsidRPr="003B7282">
        <w:rPr>
          <w:b/>
          <w:bCs/>
          <w:sz w:val="32"/>
          <w:szCs w:val="32"/>
        </w:rPr>
        <w:t>Развивающие:</w:t>
      </w:r>
      <w:proofErr w:type="gramStart"/>
      <w:r w:rsidRPr="003B7282">
        <w:rPr>
          <w:b/>
          <w:bCs/>
          <w:sz w:val="32"/>
          <w:szCs w:val="32"/>
        </w:rPr>
        <w:br/>
      </w:r>
      <w:r w:rsidRPr="003B7282">
        <w:rPr>
          <w:bCs/>
          <w:sz w:val="32"/>
          <w:szCs w:val="32"/>
        </w:rPr>
        <w:t>-</w:t>
      </w:r>
      <w:proofErr w:type="gramEnd"/>
      <w:r w:rsidRPr="003B7282">
        <w:rPr>
          <w:bCs/>
          <w:sz w:val="32"/>
          <w:szCs w:val="32"/>
        </w:rPr>
        <w:t>развитие приёмов умственной деятельности, памяти, внимания, познавательного интереса учащихся и умение делать выводы, основанные на выполненных действиях</w:t>
      </w:r>
      <w:proofErr w:type="gramStart"/>
      <w:r w:rsidRPr="003B7282">
        <w:rPr>
          <w:b/>
          <w:bCs/>
          <w:sz w:val="32"/>
          <w:szCs w:val="32"/>
        </w:rPr>
        <w:br/>
      </w:r>
      <w:r w:rsidRPr="003B7282">
        <w:rPr>
          <w:bCs/>
          <w:sz w:val="32"/>
          <w:szCs w:val="32"/>
        </w:rPr>
        <w:t>-</w:t>
      </w:r>
      <w:proofErr w:type="gramEnd"/>
      <w:r w:rsidRPr="003B7282">
        <w:rPr>
          <w:bCs/>
          <w:sz w:val="32"/>
          <w:szCs w:val="32"/>
        </w:rPr>
        <w:t>совершенствовать вычислительные навыки, умение решать задачи</w:t>
      </w:r>
      <w:r w:rsidRPr="003B7282">
        <w:rPr>
          <w:b/>
          <w:bCs/>
          <w:sz w:val="32"/>
          <w:szCs w:val="32"/>
        </w:rPr>
        <w:br/>
        <w:t xml:space="preserve">  3. Воспитательные:</w:t>
      </w:r>
      <w:proofErr w:type="gramStart"/>
      <w:r w:rsidRPr="003B7282">
        <w:rPr>
          <w:b/>
          <w:bCs/>
          <w:sz w:val="32"/>
          <w:szCs w:val="32"/>
        </w:rPr>
        <w:br/>
      </w:r>
      <w:r w:rsidRPr="003B7282">
        <w:rPr>
          <w:bCs/>
          <w:sz w:val="32"/>
          <w:szCs w:val="32"/>
        </w:rPr>
        <w:t>-</w:t>
      </w:r>
      <w:proofErr w:type="gramEnd"/>
      <w:r w:rsidRPr="003B7282">
        <w:rPr>
          <w:bCs/>
          <w:sz w:val="32"/>
          <w:szCs w:val="32"/>
        </w:rPr>
        <w:t>воспитание чувства дружбы, здорового соперничества, интереса к предмету</w:t>
      </w:r>
      <w:r w:rsidRPr="003B7282">
        <w:rPr>
          <w:b/>
          <w:bCs/>
          <w:sz w:val="32"/>
          <w:szCs w:val="32"/>
        </w:rPr>
        <w:t>.</w:t>
      </w:r>
    </w:p>
    <w:p w:rsidR="003B7282" w:rsidRPr="00DE5480" w:rsidRDefault="003B7282" w:rsidP="00DE5480">
      <w:pPr>
        <w:ind w:left="142"/>
        <w:rPr>
          <w:b/>
          <w:bCs/>
          <w:sz w:val="32"/>
          <w:szCs w:val="32"/>
        </w:rPr>
      </w:pPr>
      <w:r w:rsidRPr="003B7282">
        <w:rPr>
          <w:b/>
          <w:sz w:val="32"/>
          <w:szCs w:val="32"/>
        </w:rPr>
        <w:t xml:space="preserve"> Оборудование</w:t>
      </w:r>
      <w:r w:rsidRPr="003B7282">
        <w:rPr>
          <w:sz w:val="32"/>
          <w:szCs w:val="32"/>
        </w:rPr>
        <w:t xml:space="preserve"> : учебник «Математика. 4-й кл</w:t>
      </w:r>
      <w:r w:rsidR="009770EE">
        <w:rPr>
          <w:sz w:val="32"/>
          <w:szCs w:val="32"/>
        </w:rPr>
        <w:t>асс» (1-4), часть 2</w:t>
      </w:r>
      <w:r w:rsidR="00723683">
        <w:rPr>
          <w:sz w:val="32"/>
          <w:szCs w:val="32"/>
        </w:rPr>
        <w:t xml:space="preserve"> (</w:t>
      </w:r>
      <w:proofErr w:type="spellStart"/>
      <w:r w:rsidR="00723683">
        <w:rPr>
          <w:sz w:val="32"/>
          <w:szCs w:val="32"/>
        </w:rPr>
        <w:t>авт</w:t>
      </w:r>
      <w:proofErr w:type="spellEnd"/>
      <w:proofErr w:type="gramStart"/>
      <w:r w:rsidR="00723683">
        <w:rPr>
          <w:sz w:val="32"/>
          <w:szCs w:val="32"/>
        </w:rPr>
        <w:t xml:space="preserve"> .</w:t>
      </w:r>
      <w:proofErr w:type="gramEnd"/>
      <w:r w:rsidR="00723683">
        <w:rPr>
          <w:sz w:val="32"/>
          <w:szCs w:val="32"/>
        </w:rPr>
        <w:t xml:space="preserve"> </w:t>
      </w:r>
      <w:proofErr w:type="spellStart"/>
      <w:r w:rsidR="00723683">
        <w:rPr>
          <w:sz w:val="32"/>
          <w:szCs w:val="32"/>
        </w:rPr>
        <w:t>Л.Г.Петерсон</w:t>
      </w:r>
      <w:proofErr w:type="spellEnd"/>
      <w:r w:rsidR="00723683">
        <w:rPr>
          <w:sz w:val="32"/>
          <w:szCs w:val="32"/>
        </w:rPr>
        <w:t xml:space="preserve">, М.,: </w:t>
      </w:r>
      <w:proofErr w:type="spellStart"/>
      <w:r w:rsidR="00723683">
        <w:rPr>
          <w:sz w:val="32"/>
          <w:szCs w:val="32"/>
        </w:rPr>
        <w:t>Ювента</w:t>
      </w:r>
      <w:proofErr w:type="spellEnd"/>
      <w:r w:rsidRPr="003B7282">
        <w:rPr>
          <w:sz w:val="32"/>
          <w:szCs w:val="32"/>
        </w:rPr>
        <w:t>, 20</w:t>
      </w:r>
      <w:r w:rsidR="00723683">
        <w:rPr>
          <w:sz w:val="32"/>
          <w:szCs w:val="32"/>
        </w:rPr>
        <w:t>13</w:t>
      </w:r>
      <w:r w:rsidRPr="003B7282">
        <w:rPr>
          <w:sz w:val="32"/>
          <w:szCs w:val="32"/>
        </w:rPr>
        <w:t xml:space="preserve">) ; презентация </w:t>
      </w:r>
      <w:r w:rsidR="00DE5480">
        <w:rPr>
          <w:sz w:val="32"/>
          <w:szCs w:val="32"/>
        </w:rPr>
        <w:t xml:space="preserve">и видеоматериалы </w:t>
      </w:r>
      <w:r w:rsidRPr="003B7282">
        <w:rPr>
          <w:sz w:val="32"/>
          <w:szCs w:val="32"/>
        </w:rPr>
        <w:t>по данной теме, карточки.</w:t>
      </w:r>
      <w:r w:rsidR="00DE5480">
        <w:rPr>
          <w:b/>
          <w:bCs/>
          <w:sz w:val="32"/>
          <w:szCs w:val="32"/>
        </w:rPr>
        <w:br/>
        <w:t xml:space="preserve"> </w:t>
      </w:r>
      <w:r w:rsidRPr="003B7282">
        <w:rPr>
          <w:sz w:val="32"/>
          <w:szCs w:val="32"/>
        </w:rPr>
        <w:t xml:space="preserve">  Образовательная и развивающая цели урока обоснованы Федеральным образовательным стандартом основного общего образования начальных классов, соответствуют необходимому уровню знаний и умений учащихся. Материал подобран в соответствии со школьной программой: теоретические положения понятны как для сильных, так и для слабых учеников. Воспитательная цель урока поставлена с учётом особенностей класса.</w:t>
      </w:r>
      <w:r w:rsidRPr="003B7282">
        <w:rPr>
          <w:sz w:val="32"/>
          <w:szCs w:val="32"/>
        </w:rPr>
        <w:br/>
      </w:r>
      <w:r w:rsidRPr="003B7282">
        <w:rPr>
          <w:b/>
          <w:sz w:val="32"/>
          <w:szCs w:val="32"/>
        </w:rPr>
        <w:t>Тип</w:t>
      </w:r>
      <w:r w:rsidRPr="003B7282">
        <w:rPr>
          <w:sz w:val="32"/>
          <w:szCs w:val="32"/>
        </w:rPr>
        <w:t>: урок повторение и закрепление изученных знаний.</w:t>
      </w:r>
      <w:r w:rsidRPr="003B7282">
        <w:rPr>
          <w:sz w:val="32"/>
          <w:szCs w:val="32"/>
        </w:rPr>
        <w:br/>
      </w:r>
      <w:r w:rsidRPr="003B7282">
        <w:rPr>
          <w:b/>
          <w:sz w:val="32"/>
          <w:szCs w:val="32"/>
        </w:rPr>
        <w:t xml:space="preserve">Форма </w:t>
      </w:r>
      <w:r w:rsidRPr="003B7282">
        <w:rPr>
          <w:sz w:val="32"/>
          <w:szCs w:val="32"/>
        </w:rPr>
        <w:t>: уро</w:t>
      </w:r>
      <w:proofErr w:type="gramStart"/>
      <w:r w:rsidRPr="003B7282">
        <w:rPr>
          <w:sz w:val="32"/>
          <w:szCs w:val="32"/>
        </w:rPr>
        <w:t>к-</w:t>
      </w:r>
      <w:proofErr w:type="gramEnd"/>
      <w:r w:rsidRPr="003B7282">
        <w:rPr>
          <w:sz w:val="32"/>
          <w:szCs w:val="32"/>
        </w:rPr>
        <w:t xml:space="preserve"> игра.</w:t>
      </w:r>
      <w:r w:rsidRPr="003B7282">
        <w:rPr>
          <w:sz w:val="32"/>
          <w:szCs w:val="32"/>
        </w:rPr>
        <w:br/>
        <w:t>При проведении урока цели были достигнуты.</w:t>
      </w:r>
    </w:p>
    <w:p w:rsidR="003B7282" w:rsidRPr="003B7282" w:rsidRDefault="003B7282" w:rsidP="003B7282">
      <w:pPr>
        <w:rPr>
          <w:b/>
          <w:sz w:val="32"/>
          <w:szCs w:val="32"/>
        </w:rPr>
      </w:pPr>
      <w:r w:rsidRPr="003B7282">
        <w:rPr>
          <w:b/>
          <w:sz w:val="32"/>
          <w:szCs w:val="32"/>
        </w:rPr>
        <w:t xml:space="preserve">                      Анализ структуры и организации урока</w:t>
      </w:r>
    </w:p>
    <w:p w:rsidR="003B7282" w:rsidRPr="003B7282" w:rsidRDefault="003B7282" w:rsidP="003B7282">
      <w:pPr>
        <w:rPr>
          <w:sz w:val="32"/>
          <w:szCs w:val="32"/>
        </w:rPr>
      </w:pPr>
      <w:r w:rsidRPr="003B7282">
        <w:rPr>
          <w:sz w:val="32"/>
          <w:szCs w:val="32"/>
        </w:rPr>
        <w:t>Этапы урока:</w:t>
      </w:r>
    </w:p>
    <w:p w:rsidR="003B7282" w:rsidRPr="003B7282" w:rsidRDefault="003B7282" w:rsidP="003B7282">
      <w:pPr>
        <w:pStyle w:val="a4"/>
        <w:rPr>
          <w:sz w:val="32"/>
          <w:szCs w:val="32"/>
        </w:rPr>
      </w:pPr>
      <w:r w:rsidRPr="003B7282">
        <w:rPr>
          <w:sz w:val="32"/>
          <w:szCs w:val="32"/>
        </w:rPr>
        <w:t>1.Организационный момент.</w:t>
      </w:r>
    </w:p>
    <w:p w:rsidR="003B7282" w:rsidRPr="003B7282" w:rsidRDefault="003B7282" w:rsidP="003B7282">
      <w:pPr>
        <w:pStyle w:val="a4"/>
        <w:rPr>
          <w:sz w:val="32"/>
          <w:szCs w:val="32"/>
        </w:rPr>
      </w:pPr>
      <w:r w:rsidRPr="003B7282">
        <w:rPr>
          <w:sz w:val="32"/>
          <w:szCs w:val="32"/>
        </w:rPr>
        <w:t>2.Устный счёт.</w:t>
      </w:r>
    </w:p>
    <w:p w:rsidR="003B7282" w:rsidRPr="003B7282" w:rsidRDefault="003B7282" w:rsidP="003B7282">
      <w:pPr>
        <w:pStyle w:val="a4"/>
        <w:rPr>
          <w:sz w:val="32"/>
          <w:szCs w:val="32"/>
        </w:rPr>
      </w:pPr>
      <w:r w:rsidRPr="003B7282">
        <w:rPr>
          <w:sz w:val="32"/>
          <w:szCs w:val="32"/>
        </w:rPr>
        <w:lastRenderedPageBreak/>
        <w:t xml:space="preserve"> 3.Сообщение темы и цели урока.</w:t>
      </w:r>
    </w:p>
    <w:p w:rsidR="003B7282" w:rsidRPr="003B7282" w:rsidRDefault="003B7282" w:rsidP="003B7282">
      <w:pPr>
        <w:pStyle w:val="a4"/>
        <w:rPr>
          <w:sz w:val="32"/>
          <w:szCs w:val="32"/>
        </w:rPr>
      </w:pPr>
      <w:r w:rsidRPr="003B7282">
        <w:rPr>
          <w:sz w:val="32"/>
          <w:szCs w:val="32"/>
        </w:rPr>
        <w:t xml:space="preserve">4.Повторение </w:t>
      </w:r>
      <w:proofErr w:type="gramStart"/>
      <w:r w:rsidRPr="003B7282">
        <w:rPr>
          <w:sz w:val="32"/>
          <w:szCs w:val="32"/>
        </w:rPr>
        <w:t>пройденного</w:t>
      </w:r>
      <w:proofErr w:type="gramEnd"/>
    </w:p>
    <w:p w:rsidR="003B7282" w:rsidRPr="003B7282" w:rsidRDefault="003B7282" w:rsidP="003B7282">
      <w:pPr>
        <w:pStyle w:val="a4"/>
        <w:rPr>
          <w:sz w:val="32"/>
          <w:szCs w:val="32"/>
        </w:rPr>
      </w:pPr>
      <w:r w:rsidRPr="003B7282">
        <w:rPr>
          <w:sz w:val="32"/>
          <w:szCs w:val="32"/>
        </w:rPr>
        <w:t>5.Физкультминутка.</w:t>
      </w:r>
    </w:p>
    <w:p w:rsidR="003B7282" w:rsidRPr="003B7282" w:rsidRDefault="003B7282" w:rsidP="003B7282">
      <w:pPr>
        <w:pStyle w:val="a4"/>
        <w:rPr>
          <w:sz w:val="32"/>
          <w:szCs w:val="32"/>
        </w:rPr>
      </w:pPr>
      <w:r w:rsidRPr="003B7282">
        <w:rPr>
          <w:sz w:val="32"/>
          <w:szCs w:val="32"/>
        </w:rPr>
        <w:t>6.Работа над темой урока.</w:t>
      </w:r>
    </w:p>
    <w:p w:rsidR="003B7282" w:rsidRPr="003B7282" w:rsidRDefault="003B7282" w:rsidP="003B7282">
      <w:pPr>
        <w:rPr>
          <w:sz w:val="32"/>
          <w:szCs w:val="32"/>
        </w:rPr>
      </w:pPr>
      <w:r w:rsidRPr="003B7282">
        <w:rPr>
          <w:sz w:val="32"/>
          <w:szCs w:val="32"/>
        </w:rPr>
        <w:t>Итог урока. Рефлексия.</w:t>
      </w:r>
      <w:r w:rsidR="00DE5480">
        <w:rPr>
          <w:sz w:val="32"/>
          <w:szCs w:val="32"/>
        </w:rPr>
        <w:br/>
        <w:t>Домашнее задание.</w:t>
      </w:r>
      <w:r w:rsidRPr="003B7282">
        <w:rPr>
          <w:sz w:val="32"/>
          <w:szCs w:val="32"/>
        </w:rPr>
        <w:br/>
        <w:t xml:space="preserve">      Этапы урока логически связаны. Время урока распределено раци</w:t>
      </w:r>
      <w:r w:rsidR="00DE5480">
        <w:rPr>
          <w:sz w:val="32"/>
          <w:szCs w:val="32"/>
        </w:rPr>
        <w:t>онально по этапам. Урок проводил</w:t>
      </w:r>
      <w:r w:rsidRPr="003B7282">
        <w:rPr>
          <w:sz w:val="32"/>
          <w:szCs w:val="32"/>
        </w:rPr>
        <w:t>ся с презентацией</w:t>
      </w:r>
      <w:r w:rsidR="00DE5480">
        <w:rPr>
          <w:sz w:val="32"/>
          <w:szCs w:val="32"/>
        </w:rPr>
        <w:t xml:space="preserve"> и видеоматериалами</w:t>
      </w:r>
      <w:r w:rsidRPr="003B7282">
        <w:rPr>
          <w:sz w:val="32"/>
          <w:szCs w:val="32"/>
        </w:rPr>
        <w:t xml:space="preserve"> по теме. При оформлении слайдов старалась, чтобы яркая наглядность позволила удержать внимание учащихся на основном математическом материале.</w:t>
      </w:r>
    </w:p>
    <w:p w:rsidR="003B7282" w:rsidRPr="003B7282" w:rsidRDefault="003B7282" w:rsidP="003B7282">
      <w:pPr>
        <w:rPr>
          <w:b/>
          <w:sz w:val="32"/>
          <w:szCs w:val="32"/>
        </w:rPr>
      </w:pPr>
      <w:r w:rsidRPr="003B7282">
        <w:rPr>
          <w:b/>
          <w:sz w:val="32"/>
          <w:szCs w:val="32"/>
        </w:rPr>
        <w:t xml:space="preserve">          Анализ содержания урока.</w:t>
      </w:r>
    </w:p>
    <w:p w:rsidR="003B7282" w:rsidRPr="003B7282" w:rsidRDefault="003B7282" w:rsidP="003B7282">
      <w:pPr>
        <w:rPr>
          <w:sz w:val="32"/>
          <w:szCs w:val="32"/>
        </w:rPr>
      </w:pPr>
      <w:r w:rsidRPr="003B7282">
        <w:rPr>
          <w:sz w:val="32"/>
          <w:szCs w:val="32"/>
        </w:rPr>
        <w:t xml:space="preserve">      Объём материала оптимальный по учебной программе, базируется на уже имеющуюся в опыте учащихся систему знаний. Изложение материала  было последовательным, логически пра</w:t>
      </w:r>
      <w:r w:rsidR="00723683">
        <w:rPr>
          <w:sz w:val="32"/>
          <w:szCs w:val="32"/>
        </w:rPr>
        <w:t>вильным. В ходе урока акцентировала</w:t>
      </w:r>
      <w:r w:rsidRPr="003B7282">
        <w:rPr>
          <w:sz w:val="32"/>
          <w:szCs w:val="32"/>
        </w:rPr>
        <w:t xml:space="preserve"> внимание учащихся на</w:t>
      </w:r>
      <w:r w:rsidR="00723683">
        <w:rPr>
          <w:sz w:val="32"/>
          <w:szCs w:val="32"/>
        </w:rPr>
        <w:t xml:space="preserve"> основных понятиях, подчёркивала </w:t>
      </w:r>
      <w:r w:rsidRPr="003B7282">
        <w:rPr>
          <w:sz w:val="32"/>
          <w:szCs w:val="32"/>
        </w:rPr>
        <w:t>ведущую идею темы.</w:t>
      </w:r>
      <w:r w:rsidR="00723683">
        <w:rPr>
          <w:sz w:val="32"/>
          <w:szCs w:val="32"/>
        </w:rPr>
        <w:t xml:space="preserve"> При объяснении материала опирала</w:t>
      </w:r>
      <w:r w:rsidRPr="003B7282">
        <w:rPr>
          <w:sz w:val="32"/>
          <w:szCs w:val="32"/>
        </w:rPr>
        <w:t>сь на жизненные представления</w:t>
      </w:r>
      <w:proofErr w:type="gramStart"/>
      <w:r w:rsidRPr="003B7282">
        <w:rPr>
          <w:sz w:val="32"/>
          <w:szCs w:val="32"/>
        </w:rPr>
        <w:t xml:space="preserve"> ,</w:t>
      </w:r>
      <w:proofErr w:type="gramEnd"/>
      <w:r w:rsidRPr="003B7282">
        <w:rPr>
          <w:sz w:val="32"/>
          <w:szCs w:val="32"/>
        </w:rPr>
        <w:t xml:space="preserve"> потребности и интересы учащихся. Использовались </w:t>
      </w:r>
      <w:proofErr w:type="spellStart"/>
      <w:r w:rsidRPr="003B7282">
        <w:rPr>
          <w:sz w:val="32"/>
          <w:szCs w:val="32"/>
        </w:rPr>
        <w:t>межпредметные</w:t>
      </w:r>
      <w:proofErr w:type="spellEnd"/>
      <w:r w:rsidRPr="003B7282">
        <w:rPr>
          <w:sz w:val="32"/>
          <w:szCs w:val="32"/>
        </w:rPr>
        <w:t xml:space="preserve"> связ</w:t>
      </w:r>
      <w:r w:rsidR="00723683">
        <w:rPr>
          <w:sz w:val="32"/>
          <w:szCs w:val="32"/>
        </w:rPr>
        <w:t xml:space="preserve">и: русский язык, окружающий </w:t>
      </w:r>
      <w:proofErr w:type="spellStart"/>
      <w:r w:rsidR="00723683">
        <w:rPr>
          <w:sz w:val="32"/>
          <w:szCs w:val="32"/>
        </w:rPr>
        <w:t>мир</w:t>
      </w:r>
      <w:proofErr w:type="gramStart"/>
      <w:r w:rsidR="00723683">
        <w:rPr>
          <w:sz w:val="32"/>
          <w:szCs w:val="32"/>
        </w:rPr>
        <w:t>,л</w:t>
      </w:r>
      <w:proofErr w:type="gramEnd"/>
      <w:r w:rsidR="00723683">
        <w:rPr>
          <w:sz w:val="32"/>
          <w:szCs w:val="32"/>
        </w:rPr>
        <w:t>итературное</w:t>
      </w:r>
      <w:proofErr w:type="spellEnd"/>
      <w:r w:rsidR="00723683">
        <w:rPr>
          <w:sz w:val="32"/>
          <w:szCs w:val="32"/>
        </w:rPr>
        <w:t xml:space="preserve"> чтение</w:t>
      </w:r>
    </w:p>
    <w:p w:rsidR="003B7282" w:rsidRPr="003B7282" w:rsidRDefault="003B7282" w:rsidP="003B7282">
      <w:pPr>
        <w:rPr>
          <w:b/>
          <w:sz w:val="32"/>
          <w:szCs w:val="32"/>
        </w:rPr>
      </w:pPr>
      <w:r w:rsidRPr="003B7282">
        <w:rPr>
          <w:b/>
          <w:sz w:val="32"/>
          <w:szCs w:val="32"/>
        </w:rPr>
        <w:t xml:space="preserve">       Анализ методики проведения урока.</w:t>
      </w:r>
    </w:p>
    <w:p w:rsidR="003B7282" w:rsidRPr="003B7282" w:rsidRDefault="003B7282" w:rsidP="003B7282">
      <w:pPr>
        <w:rPr>
          <w:sz w:val="32"/>
          <w:szCs w:val="32"/>
        </w:rPr>
      </w:pPr>
      <w:r w:rsidRPr="003B7282">
        <w:rPr>
          <w:sz w:val="32"/>
          <w:szCs w:val="32"/>
        </w:rPr>
        <w:t xml:space="preserve">    На данном уроке использовались различные методические приёмы и средства: устный опрос, работа с карточками, объяснение, совместное исследование, самостоятельная работа.</w:t>
      </w:r>
      <w:r w:rsidRPr="003B7282">
        <w:rPr>
          <w:sz w:val="32"/>
          <w:szCs w:val="32"/>
        </w:rPr>
        <w:br/>
        <w:t xml:space="preserve">   Использовала на уроке частично – поисковый  и иссл</w:t>
      </w:r>
      <w:bookmarkStart w:id="0" w:name="_GoBack"/>
      <w:bookmarkEnd w:id="0"/>
      <w:r w:rsidRPr="003B7282">
        <w:rPr>
          <w:sz w:val="32"/>
          <w:szCs w:val="32"/>
        </w:rPr>
        <w:t>едовательский метод обучения: постановка нестандартных учебных заданий. Методические приёмы соответствовали возрастным особенностям учащихся, целям, поставленным на уроке.</w:t>
      </w:r>
      <w:r w:rsidRPr="003B7282">
        <w:rPr>
          <w:sz w:val="32"/>
          <w:szCs w:val="32"/>
        </w:rPr>
        <w:br/>
        <w:t xml:space="preserve">     На уроке использовались разные виды работ: индивидуальная работа, фронтальная, опрос,</w:t>
      </w:r>
      <w:r w:rsidR="00723683">
        <w:rPr>
          <w:sz w:val="32"/>
          <w:szCs w:val="32"/>
        </w:rPr>
        <w:t xml:space="preserve"> работа в паре, в группе,</w:t>
      </w:r>
      <w:r w:rsidRPr="003B7282">
        <w:rPr>
          <w:sz w:val="32"/>
          <w:szCs w:val="32"/>
        </w:rPr>
        <w:t xml:space="preserve"> решение примеров,</w:t>
      </w:r>
      <w:r w:rsidR="00723683">
        <w:rPr>
          <w:sz w:val="32"/>
          <w:szCs w:val="32"/>
        </w:rPr>
        <w:t xml:space="preserve"> уравнений</w:t>
      </w:r>
      <w:r w:rsidR="00DE5480">
        <w:rPr>
          <w:sz w:val="32"/>
          <w:szCs w:val="32"/>
        </w:rPr>
        <w:t xml:space="preserve"> рассматривание, чтение.</w:t>
      </w:r>
      <w:r w:rsidRPr="003B7282">
        <w:rPr>
          <w:sz w:val="32"/>
          <w:szCs w:val="32"/>
        </w:rPr>
        <w:br/>
        <w:t xml:space="preserve">Урок был организован на основе принципов </w:t>
      </w:r>
      <w:proofErr w:type="spellStart"/>
      <w:r w:rsidRPr="003B7282">
        <w:rPr>
          <w:sz w:val="32"/>
          <w:szCs w:val="32"/>
        </w:rPr>
        <w:t>здоровьесбережения</w:t>
      </w:r>
      <w:proofErr w:type="spellEnd"/>
      <w:r w:rsidRPr="003B7282">
        <w:rPr>
          <w:sz w:val="32"/>
          <w:szCs w:val="32"/>
        </w:rPr>
        <w:t>.</w:t>
      </w:r>
      <w:r w:rsidRPr="003B7282">
        <w:rPr>
          <w:sz w:val="32"/>
          <w:szCs w:val="32"/>
        </w:rPr>
        <w:br/>
        <w:t xml:space="preserve">   Проблему развития познавательного интереса детей решала средствами занимательности в обучении математике, видно было, что детям интересно, они внимательно слушали и выполняли задания. Устный счёт был построен на основе заданий для закрепления умений и навыков по записи и чтению многозначных чисел и знании таблицы</w:t>
      </w:r>
      <w:r w:rsidR="00723683">
        <w:rPr>
          <w:sz w:val="32"/>
          <w:szCs w:val="32"/>
        </w:rPr>
        <w:t xml:space="preserve"> умножения</w:t>
      </w:r>
      <w:r w:rsidRPr="003B7282">
        <w:rPr>
          <w:sz w:val="32"/>
          <w:szCs w:val="32"/>
        </w:rPr>
        <w:t>.</w:t>
      </w:r>
      <w:r w:rsidRPr="003B7282">
        <w:rPr>
          <w:sz w:val="32"/>
          <w:szCs w:val="32"/>
        </w:rPr>
        <w:br/>
        <w:t xml:space="preserve">    Для объяснения нового материала была предложена проблемная ситуация, с которой учащиеся успешно справились. </w:t>
      </w:r>
      <w:proofErr w:type="gramStart"/>
      <w:r w:rsidRPr="003B7282">
        <w:rPr>
          <w:sz w:val="32"/>
          <w:szCs w:val="32"/>
        </w:rPr>
        <w:t>Дети</w:t>
      </w:r>
      <w:proofErr w:type="gramEnd"/>
      <w:r w:rsidRPr="003B7282">
        <w:rPr>
          <w:sz w:val="32"/>
          <w:szCs w:val="32"/>
        </w:rPr>
        <w:t xml:space="preserve"> </w:t>
      </w:r>
      <w:r w:rsidR="00723683">
        <w:rPr>
          <w:sz w:val="32"/>
          <w:szCs w:val="32"/>
        </w:rPr>
        <w:t xml:space="preserve">  в игровой форме стараясь преодолеть препятствия выполняли задания на пройденный материал.</w:t>
      </w:r>
      <w:r w:rsidRPr="003B7282">
        <w:rPr>
          <w:sz w:val="32"/>
          <w:szCs w:val="32"/>
        </w:rPr>
        <w:t xml:space="preserve">  На уроке не забывала и о физическом здоровье детей: следила за осанкой, физкультминутка, чередовала </w:t>
      </w:r>
      <w:r w:rsidR="00723683">
        <w:rPr>
          <w:sz w:val="32"/>
          <w:szCs w:val="32"/>
        </w:rPr>
        <w:t>виды деятельности.</w:t>
      </w:r>
      <w:r w:rsidRPr="003B7282">
        <w:rPr>
          <w:sz w:val="32"/>
          <w:szCs w:val="32"/>
        </w:rPr>
        <w:br/>
        <w:t xml:space="preserve">    Во время урока старалась следить за своей речью. При объяснении теории точно использовала специальную терминологию. Старалась, чтобы вопросы были: краткими и точными; идти от общего к частному; требовать от учеников, где нужно, полных ответов.</w:t>
      </w:r>
    </w:p>
    <w:p w:rsidR="003B7282" w:rsidRPr="003B7282" w:rsidRDefault="003B7282" w:rsidP="000B3F2C">
      <w:pPr>
        <w:rPr>
          <w:b/>
          <w:i/>
          <w:sz w:val="32"/>
          <w:szCs w:val="32"/>
        </w:rPr>
      </w:pPr>
      <w:r w:rsidRPr="003B7282">
        <w:rPr>
          <w:b/>
          <w:i/>
          <w:sz w:val="32"/>
          <w:szCs w:val="32"/>
        </w:rPr>
        <w:t xml:space="preserve">           Анализ работы учащихся на уроке. </w:t>
      </w:r>
    </w:p>
    <w:p w:rsidR="003B7282" w:rsidRPr="000B3F2C" w:rsidRDefault="003B7282" w:rsidP="000B3F2C">
      <w:pPr>
        <w:rPr>
          <w:sz w:val="32"/>
          <w:szCs w:val="32"/>
        </w:rPr>
      </w:pPr>
      <w:r w:rsidRPr="003B7282">
        <w:rPr>
          <w:sz w:val="32"/>
          <w:szCs w:val="32"/>
        </w:rPr>
        <w:t xml:space="preserve">    На уроке была активная работа учащихся. Дети показывали умение работать под руководством учителя, самостоятельно</w:t>
      </w:r>
      <w:r w:rsidR="00DE5480">
        <w:rPr>
          <w:sz w:val="32"/>
          <w:szCs w:val="32"/>
        </w:rPr>
        <w:t xml:space="preserve"> в паре, в группе.</w:t>
      </w:r>
      <w:r w:rsidRPr="003B7282">
        <w:rPr>
          <w:sz w:val="32"/>
          <w:szCs w:val="32"/>
        </w:rPr>
        <w:br/>
      </w:r>
      <w:r w:rsidR="00723683">
        <w:rPr>
          <w:sz w:val="32"/>
          <w:szCs w:val="32"/>
        </w:rPr>
        <w:t xml:space="preserve">  </w:t>
      </w:r>
      <w:r w:rsidRPr="003B7282">
        <w:rPr>
          <w:sz w:val="32"/>
          <w:szCs w:val="32"/>
        </w:rPr>
        <w:t xml:space="preserve"> Ребята показали </w:t>
      </w:r>
      <w:proofErr w:type="spellStart"/>
      <w:r w:rsidRPr="003B7282">
        <w:rPr>
          <w:sz w:val="32"/>
          <w:szCs w:val="32"/>
        </w:rPr>
        <w:t>сформированно</w:t>
      </w:r>
      <w:r w:rsidR="000B3F2C">
        <w:rPr>
          <w:sz w:val="32"/>
          <w:szCs w:val="32"/>
        </w:rPr>
        <w:t>сть</w:t>
      </w:r>
      <w:proofErr w:type="spellEnd"/>
      <w:r w:rsidR="000B3F2C">
        <w:rPr>
          <w:sz w:val="32"/>
          <w:szCs w:val="32"/>
        </w:rPr>
        <w:t xml:space="preserve"> обобщённых интеллектуальных</w:t>
      </w:r>
      <w:r w:rsidR="000B3F2C">
        <w:rPr>
          <w:sz w:val="32"/>
          <w:szCs w:val="32"/>
        </w:rPr>
        <w:br/>
      </w:r>
      <w:r w:rsidRPr="003B7282">
        <w:rPr>
          <w:sz w:val="32"/>
          <w:szCs w:val="32"/>
        </w:rPr>
        <w:t>умений, таких, как:</w:t>
      </w:r>
      <w:proofErr w:type="gramStart"/>
      <w:r w:rsidRPr="003B7282">
        <w:rPr>
          <w:sz w:val="32"/>
          <w:szCs w:val="32"/>
        </w:rPr>
        <w:br/>
        <w:t>-</w:t>
      </w:r>
      <w:proofErr w:type="gramEnd"/>
      <w:r w:rsidRPr="003B7282">
        <w:rPr>
          <w:sz w:val="32"/>
          <w:szCs w:val="32"/>
        </w:rPr>
        <w:t>умение анализировать сложившуюся ситуацию и делать выводы</w:t>
      </w:r>
      <w:r w:rsidRPr="003B7282">
        <w:rPr>
          <w:sz w:val="32"/>
          <w:szCs w:val="32"/>
        </w:rPr>
        <w:br/>
        <w:t>- видеть разные функции одного и того же объекта</w:t>
      </w:r>
      <w:r w:rsidRPr="003B7282">
        <w:rPr>
          <w:sz w:val="32"/>
          <w:szCs w:val="32"/>
        </w:rPr>
        <w:br/>
        <w:t>-устанавливать связи данного объекта с другими, выделять в них существенные признаки</w:t>
      </w:r>
      <w:r w:rsidRPr="003B7282">
        <w:rPr>
          <w:sz w:val="32"/>
          <w:szCs w:val="32"/>
        </w:rPr>
        <w:br/>
        <w:t>- сравнивать и классифицировать объекты.</w:t>
      </w:r>
      <w:r w:rsidRPr="003B7282">
        <w:rPr>
          <w:sz w:val="32"/>
          <w:szCs w:val="32"/>
        </w:rPr>
        <w:br/>
        <w:t xml:space="preserve">      Всё это необходимо для того, чтобы подготовить учащихся к самостоятельной деятельности в нестандартных условиях.</w:t>
      </w:r>
      <w:r w:rsidR="000B3F2C">
        <w:rPr>
          <w:sz w:val="32"/>
          <w:szCs w:val="32"/>
        </w:rPr>
        <w:br/>
        <w:t xml:space="preserve">    </w:t>
      </w:r>
      <w:r w:rsidRPr="003B7282">
        <w:rPr>
          <w:b/>
          <w:i/>
          <w:sz w:val="32"/>
          <w:szCs w:val="32"/>
        </w:rPr>
        <w:t xml:space="preserve">      Анализ домашнего задания.</w:t>
      </w:r>
      <w:r w:rsidR="000B3F2C">
        <w:rPr>
          <w:b/>
          <w:i/>
          <w:sz w:val="32"/>
          <w:szCs w:val="32"/>
        </w:rPr>
        <w:br/>
        <w:t xml:space="preserve">   </w:t>
      </w:r>
      <w:r w:rsidRPr="003B7282">
        <w:rPr>
          <w:sz w:val="32"/>
          <w:szCs w:val="32"/>
        </w:rPr>
        <w:t>Упражнение, заданное на уроке, носит закрепляющий характер. Объём домашнего задания оптимальный, охватывает необходимый минимум, предусмотренный программой.</w:t>
      </w:r>
      <w:r w:rsidR="000B3F2C">
        <w:rPr>
          <w:sz w:val="32"/>
          <w:szCs w:val="32"/>
        </w:rPr>
        <w:br/>
        <w:t xml:space="preserve">   </w:t>
      </w:r>
      <w:r w:rsidRPr="003B7282">
        <w:rPr>
          <w:sz w:val="32"/>
          <w:szCs w:val="32"/>
        </w:rPr>
        <w:t xml:space="preserve"> Урок был проведён в достаточном темпе. В конце урока были подведены итоги, ученикам, активно работающим на уроке, были поставлены оценки. Всё запланированное на данный урок было осуществлено.</w:t>
      </w:r>
      <w:r w:rsidR="000B3F2C">
        <w:rPr>
          <w:sz w:val="32"/>
          <w:szCs w:val="32"/>
        </w:rPr>
        <w:t xml:space="preserve"> </w:t>
      </w:r>
      <w:r w:rsidRPr="003B7282">
        <w:rPr>
          <w:sz w:val="32"/>
          <w:szCs w:val="32"/>
        </w:rPr>
        <w:t>На этапе подведения итогов</w:t>
      </w:r>
      <w:r w:rsidR="009770EE">
        <w:rPr>
          <w:sz w:val="32"/>
          <w:szCs w:val="32"/>
        </w:rPr>
        <w:t xml:space="preserve"> урока была проведена рефлексия, которая позволила учащимся и учителю увидеть их отношение к уроку.</w:t>
      </w:r>
    </w:p>
    <w:p w:rsidR="003B7282" w:rsidRPr="003B7282" w:rsidRDefault="003B7282" w:rsidP="003B7282">
      <w:pPr>
        <w:rPr>
          <w:b/>
          <w:i/>
          <w:sz w:val="32"/>
          <w:szCs w:val="32"/>
        </w:rPr>
      </w:pPr>
    </w:p>
    <w:p w:rsidR="009770EE" w:rsidRDefault="000B3F2C" w:rsidP="003B7282">
      <w:pPr>
        <w:rPr>
          <w:sz w:val="32"/>
          <w:szCs w:val="32"/>
        </w:rPr>
      </w:pPr>
      <w:r w:rsidRPr="003B7282">
        <w:rPr>
          <w:sz w:val="32"/>
          <w:szCs w:val="32"/>
        </w:rPr>
        <w:t xml:space="preserve">   </w:t>
      </w:r>
    </w:p>
    <w:p w:rsidR="009770EE" w:rsidRDefault="009770EE" w:rsidP="003B7282">
      <w:pPr>
        <w:rPr>
          <w:sz w:val="32"/>
          <w:szCs w:val="32"/>
        </w:rPr>
      </w:pPr>
    </w:p>
    <w:p w:rsidR="003B7282" w:rsidRPr="003B7282" w:rsidRDefault="000B3F2C" w:rsidP="003B7282">
      <w:pPr>
        <w:rPr>
          <w:b/>
          <w:bCs/>
          <w:sz w:val="32"/>
          <w:szCs w:val="32"/>
        </w:rPr>
      </w:pPr>
      <w:r w:rsidRPr="003B7282">
        <w:rPr>
          <w:sz w:val="32"/>
          <w:szCs w:val="32"/>
        </w:rPr>
        <w:t xml:space="preserve">  На втором этапе была объёмная работа с </w:t>
      </w:r>
      <w:r>
        <w:rPr>
          <w:sz w:val="32"/>
          <w:szCs w:val="32"/>
        </w:rPr>
        <w:t xml:space="preserve">  заданиями на вычисления. Использовала такую форму: из</w:t>
      </w:r>
      <w:r w:rsidRPr="003B7282">
        <w:rPr>
          <w:sz w:val="32"/>
          <w:szCs w:val="32"/>
        </w:rPr>
        <w:t>менение условия задачи, сравнение задач и решений. Такие упражнения вырабатывают у детей привычку разносторонне осмысливать условия и вопрос задачи, способствуют проведению более глубокого анализа задачи, развивают математическую речь учащихся.</w:t>
      </w:r>
      <w:r w:rsidRPr="003B7282">
        <w:rPr>
          <w:sz w:val="32"/>
          <w:szCs w:val="32"/>
        </w:rPr>
        <w:br/>
        <w:t xml:space="preserve">     На третьем этапе была проведена самостоятельная работа по проверке вычислительных навыков по изучаемым темам, с которой почти все справились. Основная функция контроля: проверяющая, обучающая.</w:t>
      </w:r>
      <w:r w:rsidRPr="003B7282">
        <w:rPr>
          <w:sz w:val="32"/>
          <w:szCs w:val="32"/>
        </w:rPr>
        <w:br/>
        <w:t xml:space="preserve">     Мои взаимоотношения с учащимися на уроке носили характер сотрудничества и взаимопонимания. Во время работы я дала возможность ученикам высказывать своё мнение. Спорные высказывания старалась не опровергать, а предлагать ученикам провести обсуждение. На протяжении урока учила детей быть аккуратными и трудолюбивыми, соблюдать правила поведения на уроке.</w:t>
      </w:r>
      <w:r w:rsidRPr="003B7282">
        <w:rPr>
          <w:sz w:val="32"/>
          <w:szCs w:val="32"/>
        </w:rPr>
        <w:br/>
      </w:r>
    </w:p>
    <w:p w:rsidR="003B7282" w:rsidRPr="003B7282" w:rsidRDefault="003B7282" w:rsidP="003B7282">
      <w:pPr>
        <w:rPr>
          <w:sz w:val="32"/>
          <w:szCs w:val="32"/>
        </w:rPr>
      </w:pPr>
    </w:p>
    <w:p w:rsidR="003B7282" w:rsidRPr="003B7282" w:rsidRDefault="003B7282" w:rsidP="003B7282">
      <w:pPr>
        <w:rPr>
          <w:sz w:val="32"/>
          <w:szCs w:val="32"/>
        </w:rPr>
      </w:pPr>
    </w:p>
    <w:p w:rsidR="008E7A05" w:rsidRPr="003B7282" w:rsidRDefault="008E7A05">
      <w:pPr>
        <w:rPr>
          <w:sz w:val="32"/>
          <w:szCs w:val="32"/>
        </w:rPr>
      </w:pPr>
    </w:p>
    <w:sectPr w:rsidR="008E7A05" w:rsidRPr="003B7282" w:rsidSect="000B3F2C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46A81"/>
    <w:multiLevelType w:val="hybridMultilevel"/>
    <w:tmpl w:val="BEA420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D5CC7"/>
    <w:multiLevelType w:val="hybridMultilevel"/>
    <w:tmpl w:val="FAD0C5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82"/>
    <w:rsid w:val="000B3F2C"/>
    <w:rsid w:val="003B7282"/>
    <w:rsid w:val="00723683"/>
    <w:rsid w:val="008E7A05"/>
    <w:rsid w:val="009770EE"/>
    <w:rsid w:val="00D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282"/>
    <w:pPr>
      <w:ind w:left="720"/>
      <w:contextualSpacing/>
    </w:pPr>
  </w:style>
  <w:style w:type="paragraph" w:styleId="a4">
    <w:name w:val="No Spacing"/>
    <w:uiPriority w:val="1"/>
    <w:qFormat/>
    <w:rsid w:val="003B72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282"/>
    <w:pPr>
      <w:ind w:left="720"/>
      <w:contextualSpacing/>
    </w:pPr>
  </w:style>
  <w:style w:type="paragraph" w:styleId="a4">
    <w:name w:val="No Spacing"/>
    <w:uiPriority w:val="1"/>
    <w:qFormat/>
    <w:rsid w:val="003B72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Албфия</dc:creator>
  <cp:lastModifiedBy>Албфия</cp:lastModifiedBy>
  <cp:revision>3</cp:revision>
  <dcterms:created xsi:type="dcterms:W3CDTF">2015-01-22T13:13:00Z</dcterms:created>
  <dcterms:modified xsi:type="dcterms:W3CDTF">2015-01-27T09:31:00Z</dcterms:modified>
</cp:coreProperties>
</file>